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6D" w:rsidRPr="008A1EDE" w:rsidRDefault="007C316D" w:rsidP="007C316D">
      <w:pPr>
        <w:jc w:val="center"/>
        <w:rPr>
          <w:rFonts w:ascii="Franklin Gothic Book" w:hAnsi="Franklin Gothic Book"/>
          <w:sz w:val="20"/>
          <w:szCs w:val="20"/>
        </w:rPr>
      </w:pPr>
      <w:r w:rsidRPr="008A1EDE">
        <w:rPr>
          <w:rFonts w:ascii="Franklin Gothic Book" w:hAnsi="Franklin Gothic Book"/>
          <w:sz w:val="20"/>
          <w:szCs w:val="20"/>
        </w:rPr>
        <w:t>Korekta  nr 1</w:t>
      </w:r>
    </w:p>
    <w:p w:rsidR="007C316D" w:rsidRPr="008A1EDE" w:rsidRDefault="007C316D" w:rsidP="002D57E5">
      <w:pPr>
        <w:jc w:val="center"/>
        <w:rPr>
          <w:rFonts w:ascii="Franklin Gothic Book" w:hAnsi="Franklin Gothic Book"/>
          <w:sz w:val="20"/>
          <w:szCs w:val="20"/>
        </w:rPr>
      </w:pPr>
      <w:r w:rsidRPr="008A1EDE">
        <w:rPr>
          <w:rFonts w:ascii="Franklin Gothic Book" w:hAnsi="Franklin Gothic Book"/>
          <w:sz w:val="20"/>
          <w:szCs w:val="20"/>
        </w:rPr>
        <w:t xml:space="preserve">do   ogłoszenia </w:t>
      </w:r>
      <w:r w:rsidR="00D17936" w:rsidRPr="008A1EDE">
        <w:rPr>
          <w:rFonts w:ascii="Franklin Gothic Book" w:hAnsi="Franklin Gothic Book"/>
          <w:sz w:val="20"/>
          <w:szCs w:val="20"/>
        </w:rPr>
        <w:t>numer 4100/JW00/3</w:t>
      </w:r>
      <w:r w:rsidR="00A117BA" w:rsidRPr="008A1EDE">
        <w:rPr>
          <w:rFonts w:ascii="Franklin Gothic Book" w:hAnsi="Franklin Gothic Book"/>
          <w:sz w:val="20"/>
          <w:szCs w:val="20"/>
        </w:rPr>
        <w:t>1</w:t>
      </w:r>
      <w:r w:rsidR="002F24B7" w:rsidRPr="008A1EDE">
        <w:rPr>
          <w:rFonts w:ascii="Franklin Gothic Book" w:hAnsi="Franklin Gothic Book"/>
          <w:sz w:val="20"/>
          <w:szCs w:val="20"/>
        </w:rPr>
        <w:t>/EX/2019/0000043168</w:t>
      </w:r>
      <w:r w:rsidRPr="008A1EDE">
        <w:rPr>
          <w:rFonts w:ascii="Franklin Gothic Book" w:hAnsi="Franklin Gothic Book"/>
          <w:sz w:val="20"/>
          <w:szCs w:val="20"/>
        </w:rPr>
        <w:t xml:space="preserve"> o udzielenie zamówienia    na  </w:t>
      </w:r>
      <w:r w:rsidR="002F24B7" w:rsidRPr="008A1EDE">
        <w:rPr>
          <w:rFonts w:ascii="Franklin Gothic Book" w:hAnsi="Franklin Gothic Book"/>
          <w:sz w:val="20"/>
          <w:szCs w:val="20"/>
        </w:rPr>
        <w:t>wykonanie remontu transformatorów TR1 i TR2</w:t>
      </w:r>
      <w:r w:rsidR="00A117BA" w:rsidRPr="008A1EDE">
        <w:rPr>
          <w:rFonts w:ascii="Franklin Gothic Book" w:hAnsi="Franklin Gothic Book"/>
          <w:sz w:val="20"/>
          <w:szCs w:val="20"/>
        </w:rPr>
        <w:t>.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D17936" w:rsidRDefault="00D17936" w:rsidP="002F24B7">
      <w:pPr>
        <w:pStyle w:val="Akapitzlist"/>
        <w:numPr>
          <w:ilvl w:val="0"/>
          <w:numId w:val="3"/>
        </w:numPr>
        <w:ind w:left="284" w:hanging="284"/>
        <w:rPr>
          <w:rFonts w:ascii="Franklin Gothic Book" w:hAnsi="Franklin Gothic Book"/>
          <w:color w:val="000000"/>
          <w:sz w:val="20"/>
          <w:szCs w:val="20"/>
        </w:rPr>
      </w:pPr>
      <w:r w:rsidRPr="008A1EDE">
        <w:rPr>
          <w:rFonts w:ascii="Franklin Gothic Book" w:hAnsi="Franklin Gothic Book"/>
          <w:color w:val="000000"/>
          <w:sz w:val="20"/>
          <w:szCs w:val="20"/>
        </w:rPr>
        <w:t xml:space="preserve">Zmienia  się  termin </w:t>
      </w:r>
      <w:r w:rsidR="002F24B7" w:rsidRPr="008A1EDE">
        <w:rPr>
          <w:rFonts w:ascii="Franklin Gothic Book" w:hAnsi="Franklin Gothic Book"/>
          <w:color w:val="000000"/>
          <w:sz w:val="20"/>
          <w:szCs w:val="20"/>
        </w:rPr>
        <w:t>składania ofert   z</w:t>
      </w:r>
      <w:r w:rsidR="008A1EDE" w:rsidRPr="008A1EDE">
        <w:rPr>
          <w:rFonts w:ascii="Franklin Gothic Book" w:hAnsi="Franklin Gothic Book"/>
          <w:color w:val="000000"/>
          <w:sz w:val="20"/>
          <w:szCs w:val="20"/>
        </w:rPr>
        <w:t xml:space="preserve"> </w:t>
      </w:r>
      <w:r w:rsidR="002F24B7" w:rsidRPr="008A1EDE">
        <w:rPr>
          <w:rFonts w:ascii="Franklin Gothic Book" w:hAnsi="Franklin Gothic Book"/>
          <w:color w:val="000000"/>
          <w:sz w:val="20"/>
          <w:szCs w:val="20"/>
        </w:rPr>
        <w:t xml:space="preserve"> 04.06.2019   na 12.06</w:t>
      </w:r>
      <w:r w:rsidR="00A117BA" w:rsidRPr="008A1EDE">
        <w:rPr>
          <w:rFonts w:ascii="Franklin Gothic Book" w:hAnsi="Franklin Gothic Book"/>
          <w:color w:val="000000"/>
          <w:sz w:val="20"/>
          <w:szCs w:val="20"/>
        </w:rPr>
        <w:t>.2019r.</w:t>
      </w:r>
    </w:p>
    <w:p w:rsidR="008A1EDE" w:rsidRPr="008A1EDE" w:rsidRDefault="008A1EDE" w:rsidP="008A1EDE">
      <w:pPr>
        <w:pStyle w:val="Akapitzlist"/>
        <w:ind w:left="284"/>
        <w:rPr>
          <w:rFonts w:ascii="Franklin Gothic Book" w:hAnsi="Franklin Gothic Book"/>
          <w:color w:val="000000"/>
          <w:sz w:val="20"/>
          <w:szCs w:val="20"/>
        </w:rPr>
      </w:pPr>
    </w:p>
    <w:p w:rsidR="002F24B7" w:rsidRPr="008A1EDE" w:rsidRDefault="002F24B7" w:rsidP="002F24B7">
      <w:pPr>
        <w:pStyle w:val="Nagwek2"/>
        <w:keepNext w:val="0"/>
        <w:numPr>
          <w:ilvl w:val="0"/>
          <w:numId w:val="4"/>
        </w:numPr>
        <w:spacing w:before="0" w:after="240" w:line="240" w:lineRule="auto"/>
        <w:rPr>
          <w:rFonts w:ascii="Franklin Gothic Book" w:eastAsia="Times New Roman" w:hAnsi="Franklin Gothic Book"/>
          <w:color w:val="auto"/>
          <w:sz w:val="20"/>
          <w:szCs w:val="20"/>
          <w:u w:val="single"/>
        </w:rPr>
      </w:pPr>
      <w:r w:rsidRPr="008A1EDE">
        <w:rPr>
          <w:rFonts w:ascii="Franklin Gothic Book" w:eastAsia="Times New Roman" w:hAnsi="Franklin Gothic Book"/>
          <w:b/>
          <w:color w:val="auto"/>
          <w:sz w:val="20"/>
          <w:szCs w:val="20"/>
          <w:u w:val="single"/>
        </w:rPr>
        <w:t>Zmienia się p</w:t>
      </w:r>
      <w:r w:rsidR="008A1EDE" w:rsidRPr="008A1EDE">
        <w:rPr>
          <w:rFonts w:ascii="Franklin Gothic Book" w:eastAsia="Times New Roman" w:hAnsi="Franklin Gothic Book"/>
          <w:b/>
          <w:color w:val="auto"/>
          <w:sz w:val="20"/>
          <w:szCs w:val="20"/>
          <w:u w:val="single"/>
        </w:rPr>
        <w:t>lanowany</w:t>
      </w:r>
      <w:r w:rsidRPr="008A1EDE">
        <w:rPr>
          <w:rFonts w:ascii="Franklin Gothic Book" w:eastAsia="Times New Roman" w:hAnsi="Franklin Gothic Book"/>
          <w:b/>
          <w:color w:val="auto"/>
          <w:sz w:val="20"/>
          <w:szCs w:val="20"/>
          <w:u w:val="single"/>
        </w:rPr>
        <w:t xml:space="preserve"> terminy wykonywania</w:t>
      </w:r>
      <w:r w:rsidRPr="008A1EDE">
        <w:rPr>
          <w:rFonts w:ascii="Franklin Gothic Book" w:eastAsia="Times New Roman" w:hAnsi="Franklin Gothic Book"/>
          <w:color w:val="auto"/>
          <w:sz w:val="20"/>
          <w:szCs w:val="20"/>
          <w:u w:val="single"/>
        </w:rPr>
        <w:t xml:space="preserve"> </w:t>
      </w:r>
      <w:r w:rsidRPr="008A1EDE">
        <w:rPr>
          <w:rFonts w:ascii="Franklin Gothic Book" w:eastAsia="Times New Roman" w:hAnsi="Franklin Gothic Book"/>
          <w:b/>
          <w:color w:val="auto"/>
          <w:sz w:val="20"/>
          <w:szCs w:val="20"/>
          <w:u w:val="single"/>
        </w:rPr>
        <w:t>prac</w:t>
      </w:r>
      <w:r w:rsidRPr="008A1EDE">
        <w:rPr>
          <w:rFonts w:ascii="Franklin Gothic Book" w:eastAsia="Times New Roman" w:hAnsi="Franklin Gothic Book"/>
          <w:b/>
          <w:color w:val="auto"/>
          <w:sz w:val="20"/>
          <w:szCs w:val="20"/>
          <w:u w:val="single"/>
        </w:rPr>
        <w:t xml:space="preserve"> z</w:t>
      </w:r>
      <w:r w:rsidRPr="008A1EDE">
        <w:rPr>
          <w:rFonts w:ascii="Franklin Gothic Book" w:eastAsia="Times New Roman" w:hAnsi="Franklin Gothic Book"/>
          <w:color w:val="auto"/>
          <w:sz w:val="20"/>
          <w:szCs w:val="20"/>
          <w:u w:val="single"/>
        </w:rPr>
        <w:t xml:space="preserve">: </w:t>
      </w:r>
      <w:bookmarkStart w:id="0" w:name="_GoBack"/>
      <w:bookmarkEnd w:id="0"/>
    </w:p>
    <w:p w:rsidR="002F24B7" w:rsidRPr="00B62808" w:rsidRDefault="002F24B7" w:rsidP="008A1EDE">
      <w:pPr>
        <w:pStyle w:val="Nagwek2"/>
        <w:keepNext w:val="0"/>
        <w:numPr>
          <w:ilvl w:val="0"/>
          <w:numId w:val="8"/>
        </w:numPr>
        <w:spacing w:before="0" w:after="120" w:line="240" w:lineRule="auto"/>
        <w:rPr>
          <w:rFonts w:ascii="Franklin Gothic Book" w:hAnsi="Franklin Gothic Book" w:cs="Arial"/>
          <w:color w:val="auto"/>
          <w:sz w:val="20"/>
          <w:szCs w:val="20"/>
        </w:rPr>
      </w:pPr>
      <w:r w:rsidRPr="00B62808">
        <w:rPr>
          <w:rFonts w:ascii="Franklin Gothic Book" w:hAnsi="Franklin Gothic Book" w:cs="Arial"/>
          <w:color w:val="auto"/>
          <w:sz w:val="20"/>
          <w:szCs w:val="20"/>
        </w:rPr>
        <w:t>Remont transformatora T</w:t>
      </w:r>
      <w:r>
        <w:rPr>
          <w:rFonts w:ascii="Franklin Gothic Book" w:hAnsi="Franklin Gothic Book" w:cs="Arial"/>
          <w:color w:val="auto"/>
          <w:sz w:val="20"/>
          <w:szCs w:val="20"/>
        </w:rPr>
        <w:t>R1 w dniach 1.08. - 23.08. 2019</w:t>
      </w:r>
    </w:p>
    <w:p w:rsidR="002F24B7" w:rsidRPr="00B62808" w:rsidRDefault="002F24B7" w:rsidP="008A1EDE">
      <w:pPr>
        <w:pStyle w:val="Nagwek2"/>
        <w:keepNext w:val="0"/>
        <w:numPr>
          <w:ilvl w:val="0"/>
          <w:numId w:val="8"/>
        </w:numPr>
        <w:spacing w:before="0" w:after="120" w:line="240" w:lineRule="auto"/>
        <w:rPr>
          <w:rFonts w:ascii="Franklin Gothic Book" w:hAnsi="Franklin Gothic Book" w:cs="Arial"/>
          <w:color w:val="auto"/>
          <w:sz w:val="20"/>
          <w:szCs w:val="20"/>
        </w:rPr>
      </w:pPr>
      <w:r w:rsidRPr="00B62808">
        <w:rPr>
          <w:rFonts w:ascii="Franklin Gothic Book" w:hAnsi="Franklin Gothic Book" w:cs="Arial"/>
          <w:color w:val="auto"/>
          <w:sz w:val="20"/>
          <w:szCs w:val="20"/>
        </w:rPr>
        <w:t>Remont transformatora T</w:t>
      </w:r>
      <w:r>
        <w:rPr>
          <w:rFonts w:ascii="Franklin Gothic Book" w:hAnsi="Franklin Gothic Book" w:cs="Arial"/>
          <w:color w:val="auto"/>
          <w:sz w:val="20"/>
          <w:szCs w:val="20"/>
        </w:rPr>
        <w:t xml:space="preserve">R2 w dniach 2.09 -  23.09.2019 </w:t>
      </w:r>
    </w:p>
    <w:p w:rsidR="002F24B7" w:rsidRPr="00B62808" w:rsidRDefault="002F24B7" w:rsidP="008A1EDE">
      <w:pPr>
        <w:pStyle w:val="Nagwek2"/>
        <w:keepNext w:val="0"/>
        <w:numPr>
          <w:ilvl w:val="0"/>
          <w:numId w:val="8"/>
        </w:numPr>
        <w:spacing w:before="0" w:after="120" w:line="240" w:lineRule="auto"/>
        <w:rPr>
          <w:rFonts w:ascii="Franklin Gothic Book" w:hAnsi="Franklin Gothic Book" w:cs="Arial"/>
          <w:color w:val="auto"/>
          <w:sz w:val="20"/>
          <w:szCs w:val="20"/>
        </w:rPr>
      </w:pPr>
      <w:r w:rsidRPr="00B62808">
        <w:rPr>
          <w:rFonts w:ascii="Franklin Gothic Book" w:hAnsi="Franklin Gothic Book" w:cs="Arial"/>
          <w:color w:val="auto"/>
          <w:sz w:val="20"/>
          <w:szCs w:val="20"/>
        </w:rPr>
        <w:t xml:space="preserve">Ostateczny termin wykonania wszystkich zleconych prac: </w:t>
      </w:r>
      <w:r w:rsidRPr="00B62808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22.10.2019 roku.</w:t>
      </w:r>
    </w:p>
    <w:p w:rsidR="002F24B7" w:rsidRPr="00DE354F" w:rsidRDefault="002F24B7" w:rsidP="008A1EDE">
      <w:pPr>
        <w:pStyle w:val="Tekstpodstawowy"/>
        <w:numPr>
          <w:ilvl w:val="0"/>
          <w:numId w:val="8"/>
        </w:numPr>
        <w:spacing w:after="120"/>
        <w:rPr>
          <w:rFonts w:ascii="Franklin Gothic Book" w:hAnsi="Franklin Gothic Book"/>
          <w:color w:val="000000" w:themeColor="text1"/>
          <w:sz w:val="20"/>
          <w:szCs w:val="20"/>
        </w:rPr>
      </w:pPr>
      <w:r w:rsidRPr="00B62808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Terminy wykonywania prac mogą ulec zmianie z zależności od sytuacji eksploatacyjnej. Wykonawca zostanie powiadomiony na 10 dni przed terminem wyłączenia transformatora celem wykonania prac.</w:t>
      </w:r>
    </w:p>
    <w:p w:rsidR="002F24B7" w:rsidRDefault="002F24B7" w:rsidP="002F24B7">
      <w:pPr>
        <w:pStyle w:val="Nagwek2"/>
        <w:keepNext w:val="0"/>
        <w:spacing w:before="0" w:after="240" w:line="240" w:lineRule="auto"/>
        <w:ind w:left="360"/>
        <w:rPr>
          <w:rFonts w:ascii="Franklin Gothic Book" w:eastAsia="Times New Roman" w:hAnsi="Franklin Gothic Book"/>
          <w:color w:val="auto"/>
          <w:sz w:val="20"/>
          <w:szCs w:val="20"/>
        </w:rPr>
      </w:pPr>
    </w:p>
    <w:p w:rsidR="002F24B7" w:rsidRPr="008A1EDE" w:rsidRDefault="002F24B7" w:rsidP="002F24B7">
      <w:pPr>
        <w:pStyle w:val="Nagwek2"/>
        <w:keepNext w:val="0"/>
        <w:spacing w:before="0" w:after="240" w:line="240" w:lineRule="auto"/>
        <w:rPr>
          <w:rFonts w:ascii="Franklin Gothic Book" w:eastAsia="Times New Roman" w:hAnsi="Franklin Gothic Book"/>
          <w:b/>
          <w:color w:val="auto"/>
          <w:sz w:val="20"/>
          <w:szCs w:val="20"/>
          <w:u w:val="single"/>
        </w:rPr>
      </w:pPr>
      <w:r w:rsidRPr="008A1EDE">
        <w:rPr>
          <w:rFonts w:ascii="Franklin Gothic Book" w:eastAsia="Times New Roman" w:hAnsi="Franklin Gothic Book"/>
          <w:b/>
          <w:color w:val="auto"/>
          <w:sz w:val="20"/>
          <w:szCs w:val="20"/>
          <w:u w:val="single"/>
        </w:rPr>
        <w:t xml:space="preserve">Na </w:t>
      </w:r>
    </w:p>
    <w:p w:rsidR="002F24B7" w:rsidRPr="008A1EDE" w:rsidRDefault="002F24B7" w:rsidP="008A1EDE">
      <w:pPr>
        <w:pStyle w:val="Nagwek2"/>
        <w:keepNext w:val="0"/>
        <w:numPr>
          <w:ilvl w:val="1"/>
          <w:numId w:val="9"/>
        </w:numPr>
        <w:spacing w:before="0" w:after="120" w:line="240" w:lineRule="auto"/>
        <w:rPr>
          <w:rFonts w:ascii="Franklin Gothic Book" w:eastAsia="Times New Roman" w:hAnsi="Franklin Gothic Book"/>
          <w:color w:val="auto"/>
          <w:sz w:val="20"/>
          <w:szCs w:val="20"/>
        </w:rPr>
      </w:pPr>
      <w:r w:rsidRPr="008A1EDE">
        <w:rPr>
          <w:rFonts w:ascii="Franklin Gothic Book" w:eastAsia="Times New Roman" w:hAnsi="Franklin Gothic Book"/>
          <w:color w:val="auto"/>
          <w:sz w:val="20"/>
          <w:szCs w:val="20"/>
        </w:rPr>
        <w:t>Remont transformatora TR1 w dniach 2.09 -  23.09.2019</w:t>
      </w:r>
    </w:p>
    <w:p w:rsidR="002F24B7" w:rsidRPr="008A1EDE" w:rsidRDefault="002F24B7" w:rsidP="008A1EDE">
      <w:pPr>
        <w:pStyle w:val="Nagwek2"/>
        <w:keepNext w:val="0"/>
        <w:numPr>
          <w:ilvl w:val="1"/>
          <w:numId w:val="9"/>
        </w:numPr>
        <w:spacing w:before="0" w:after="120" w:line="240" w:lineRule="auto"/>
        <w:rPr>
          <w:rFonts w:ascii="Franklin Gothic Book" w:eastAsia="Times New Roman" w:hAnsi="Franklin Gothic Book"/>
          <w:color w:val="auto"/>
          <w:sz w:val="20"/>
          <w:szCs w:val="20"/>
        </w:rPr>
      </w:pPr>
      <w:r w:rsidRPr="008A1EDE">
        <w:rPr>
          <w:rFonts w:ascii="Franklin Gothic Book" w:eastAsia="Times New Roman" w:hAnsi="Franklin Gothic Book"/>
          <w:color w:val="auto"/>
          <w:sz w:val="20"/>
          <w:szCs w:val="20"/>
        </w:rPr>
        <w:t>Remont transformatora TR2 w dniach 1.10.-21.10.2019</w:t>
      </w:r>
    </w:p>
    <w:p w:rsidR="002F24B7" w:rsidRPr="008A1EDE" w:rsidRDefault="002F24B7" w:rsidP="008A1EDE">
      <w:pPr>
        <w:pStyle w:val="Nagwek2"/>
        <w:keepNext w:val="0"/>
        <w:numPr>
          <w:ilvl w:val="1"/>
          <w:numId w:val="9"/>
        </w:numPr>
        <w:spacing w:before="0" w:after="120" w:line="240" w:lineRule="auto"/>
        <w:rPr>
          <w:rFonts w:ascii="Franklin Gothic Book" w:eastAsia="Times New Roman" w:hAnsi="Franklin Gothic Book"/>
          <w:color w:val="auto"/>
          <w:sz w:val="20"/>
          <w:szCs w:val="20"/>
        </w:rPr>
      </w:pPr>
      <w:r w:rsidRPr="008A1EDE">
        <w:rPr>
          <w:rFonts w:ascii="Franklin Gothic Book" w:eastAsia="Times New Roman" w:hAnsi="Franklin Gothic Book"/>
          <w:color w:val="auto"/>
          <w:sz w:val="20"/>
          <w:szCs w:val="20"/>
        </w:rPr>
        <w:t xml:space="preserve">Ostateczny termin wykonania wszystkich zleconych prac: </w:t>
      </w:r>
      <w:r w:rsidRPr="008A1EDE">
        <w:rPr>
          <w:rFonts w:ascii="Franklin Gothic Book" w:eastAsia="Times New Roman" w:hAnsi="Franklin Gothic Book"/>
          <w:color w:val="000000"/>
          <w:sz w:val="20"/>
          <w:szCs w:val="20"/>
          <w:lang w:eastAsia="pl-PL"/>
        </w:rPr>
        <w:t> 06.11.2019 roku.</w:t>
      </w:r>
    </w:p>
    <w:p w:rsidR="002F24B7" w:rsidRPr="008A1EDE" w:rsidRDefault="002F24B7" w:rsidP="008A1EDE">
      <w:pPr>
        <w:pStyle w:val="Tekstpodstawowy"/>
        <w:numPr>
          <w:ilvl w:val="1"/>
          <w:numId w:val="9"/>
        </w:numPr>
        <w:spacing w:after="120"/>
        <w:rPr>
          <w:rFonts w:ascii="Franklin Gothic Book" w:hAnsi="Franklin Gothic Book"/>
          <w:color w:val="000000"/>
          <w:sz w:val="20"/>
          <w:szCs w:val="20"/>
        </w:rPr>
      </w:pPr>
      <w:r w:rsidRPr="008A1EDE">
        <w:rPr>
          <w:rFonts w:ascii="Franklin Gothic Book" w:hAnsi="Franklin Gothic Book"/>
          <w:color w:val="000000"/>
          <w:sz w:val="20"/>
          <w:szCs w:val="20"/>
          <w:lang w:eastAsia="pl-PL"/>
        </w:rPr>
        <w:t>Terminy wykonywania prac mogą ulec zmianie z zależności od sytuacji eksploatacyjnej. Wykonawca zostanie powiadomiony na 10 dni przed terminem wyłączenia transformatora celem wykonania prac.</w:t>
      </w:r>
    </w:p>
    <w:p w:rsidR="002F24B7" w:rsidRPr="00D17936" w:rsidRDefault="002F24B7" w:rsidP="008A1EDE">
      <w:pPr>
        <w:pStyle w:val="Akapitzlist"/>
        <w:rPr>
          <w:b/>
          <w:color w:val="000000"/>
        </w:rPr>
      </w:pPr>
    </w:p>
    <w:p w:rsidR="007C316D" w:rsidRDefault="007C316D" w:rsidP="007C316D"/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A90"/>
    <w:multiLevelType w:val="multilevel"/>
    <w:tmpl w:val="AB1AB3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40358A3"/>
    <w:multiLevelType w:val="multilevel"/>
    <w:tmpl w:val="3E6653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8" w:hanging="360"/>
      </w:pPr>
    </w:lvl>
    <w:lvl w:ilvl="2">
      <w:start w:val="1"/>
      <w:numFmt w:val="decimal"/>
      <w:lvlText w:val="%1.%2.%3."/>
      <w:lvlJc w:val="left"/>
      <w:pPr>
        <w:ind w:left="2296" w:hanging="720"/>
      </w:pPr>
    </w:lvl>
    <w:lvl w:ilvl="3">
      <w:start w:val="1"/>
      <w:numFmt w:val="decimal"/>
      <w:lvlText w:val="%1.%2.%3.%4."/>
      <w:lvlJc w:val="left"/>
      <w:pPr>
        <w:ind w:left="3084" w:hanging="720"/>
      </w:pPr>
    </w:lvl>
    <w:lvl w:ilvl="4">
      <w:start w:val="1"/>
      <w:numFmt w:val="decimal"/>
      <w:lvlText w:val="%1.%2.%3.%4.%5."/>
      <w:lvlJc w:val="left"/>
      <w:pPr>
        <w:ind w:left="4232" w:hanging="1080"/>
      </w:pPr>
    </w:lvl>
    <w:lvl w:ilvl="5">
      <w:start w:val="1"/>
      <w:numFmt w:val="decimal"/>
      <w:lvlText w:val="%1.%2.%3.%4.%5.%6."/>
      <w:lvlJc w:val="left"/>
      <w:pPr>
        <w:ind w:left="5020" w:hanging="1080"/>
      </w:pPr>
    </w:lvl>
    <w:lvl w:ilvl="6">
      <w:start w:val="1"/>
      <w:numFmt w:val="decimal"/>
      <w:lvlText w:val="%1.%2.%3.%4.%5.%6.%7."/>
      <w:lvlJc w:val="left"/>
      <w:pPr>
        <w:ind w:left="6168" w:hanging="1440"/>
      </w:pPr>
    </w:lvl>
    <w:lvl w:ilvl="7">
      <w:start w:val="1"/>
      <w:numFmt w:val="decimal"/>
      <w:lvlText w:val="%1.%2.%3.%4.%5.%6.%7.%8."/>
      <w:lvlJc w:val="left"/>
      <w:pPr>
        <w:ind w:left="6956" w:hanging="1440"/>
      </w:pPr>
    </w:lvl>
    <w:lvl w:ilvl="8">
      <w:start w:val="1"/>
      <w:numFmt w:val="decimal"/>
      <w:lvlText w:val="%1.%2.%3.%4.%5.%6.%7.%8.%9."/>
      <w:lvlJc w:val="left"/>
      <w:pPr>
        <w:ind w:left="8104" w:hanging="1800"/>
      </w:pPr>
    </w:lvl>
  </w:abstractNum>
  <w:abstractNum w:abstractNumId="2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" w15:restartNumberingAfterBreak="0">
    <w:nsid w:val="2CD229FD"/>
    <w:multiLevelType w:val="multilevel"/>
    <w:tmpl w:val="26E6A2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8" w:hanging="360"/>
      </w:pPr>
    </w:lvl>
    <w:lvl w:ilvl="2">
      <w:start w:val="1"/>
      <w:numFmt w:val="decimal"/>
      <w:lvlText w:val="%1.%2.%3."/>
      <w:lvlJc w:val="left"/>
      <w:pPr>
        <w:ind w:left="2296" w:hanging="720"/>
      </w:pPr>
    </w:lvl>
    <w:lvl w:ilvl="3">
      <w:start w:val="1"/>
      <w:numFmt w:val="decimal"/>
      <w:lvlText w:val="%1.%2.%3.%4."/>
      <w:lvlJc w:val="left"/>
      <w:pPr>
        <w:ind w:left="3084" w:hanging="720"/>
      </w:pPr>
    </w:lvl>
    <w:lvl w:ilvl="4">
      <w:start w:val="1"/>
      <w:numFmt w:val="decimal"/>
      <w:lvlText w:val="%1.%2.%3.%4.%5."/>
      <w:lvlJc w:val="left"/>
      <w:pPr>
        <w:ind w:left="4232" w:hanging="1080"/>
      </w:pPr>
    </w:lvl>
    <w:lvl w:ilvl="5">
      <w:start w:val="1"/>
      <w:numFmt w:val="decimal"/>
      <w:lvlText w:val="%1.%2.%3.%4.%5.%6."/>
      <w:lvlJc w:val="left"/>
      <w:pPr>
        <w:ind w:left="5020" w:hanging="1080"/>
      </w:pPr>
    </w:lvl>
    <w:lvl w:ilvl="6">
      <w:start w:val="1"/>
      <w:numFmt w:val="decimal"/>
      <w:lvlText w:val="%1.%2.%3.%4.%5.%6.%7."/>
      <w:lvlJc w:val="left"/>
      <w:pPr>
        <w:ind w:left="6168" w:hanging="1440"/>
      </w:pPr>
    </w:lvl>
    <w:lvl w:ilvl="7">
      <w:start w:val="1"/>
      <w:numFmt w:val="decimal"/>
      <w:lvlText w:val="%1.%2.%3.%4.%5.%6.%7.%8."/>
      <w:lvlJc w:val="left"/>
      <w:pPr>
        <w:ind w:left="6956" w:hanging="1440"/>
      </w:pPr>
    </w:lvl>
    <w:lvl w:ilvl="8">
      <w:start w:val="1"/>
      <w:numFmt w:val="decimal"/>
      <w:lvlText w:val="%1.%2.%3.%4.%5.%6.%7.%8.%9."/>
      <w:lvlJc w:val="left"/>
      <w:pPr>
        <w:ind w:left="8104" w:hanging="1800"/>
      </w:pPr>
    </w:lvl>
  </w:abstractNum>
  <w:abstractNum w:abstractNumId="4" w15:restartNumberingAfterBreak="0">
    <w:nsid w:val="4A932AAA"/>
    <w:multiLevelType w:val="multilevel"/>
    <w:tmpl w:val="E7A2B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9079A4"/>
    <w:multiLevelType w:val="hybridMultilevel"/>
    <w:tmpl w:val="BF86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1FA"/>
    <w:multiLevelType w:val="multilevel"/>
    <w:tmpl w:val="3FA27B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55A3D"/>
    <w:rsid w:val="00181BF2"/>
    <w:rsid w:val="002D57E5"/>
    <w:rsid w:val="002F24B7"/>
    <w:rsid w:val="00777632"/>
    <w:rsid w:val="007C316D"/>
    <w:rsid w:val="008A1EDE"/>
    <w:rsid w:val="008D1359"/>
    <w:rsid w:val="00A117BA"/>
    <w:rsid w:val="00C9097B"/>
    <w:rsid w:val="00D17936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87E7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link w:val="Nagwek2Znak"/>
    <w:uiPriority w:val="9"/>
    <w:semiHidden/>
    <w:unhideWhenUsed/>
    <w:qFormat/>
    <w:rsid w:val="002F24B7"/>
    <w:pPr>
      <w:keepNext/>
      <w:spacing w:before="40" w:after="0" w:line="240" w:lineRule="atLeast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semiHidden/>
    <w:rsid w:val="002F24B7"/>
    <w:rPr>
      <w:rFonts w:ascii="Calibri Light" w:hAnsi="Calibri Light" w:cs="Calibri Light"/>
      <w:color w:val="2E74B5"/>
      <w:sz w:val="26"/>
      <w:szCs w:val="26"/>
    </w:rPr>
  </w:style>
  <w:style w:type="character" w:customStyle="1" w:styleId="TekstpodstawowyZnak">
    <w:name w:val="Tekst podstawowy Znak"/>
    <w:aliases w:val="body text Znak,Znak Znak"/>
    <w:basedOn w:val="Domylnaczcionkaakapitu"/>
    <w:link w:val="Tekstpodstawowy"/>
    <w:semiHidden/>
    <w:locked/>
    <w:rsid w:val="002F24B7"/>
    <w:rPr>
      <w:lang w:eastAsia="ar-SA"/>
    </w:rPr>
  </w:style>
  <w:style w:type="paragraph" w:styleId="Tekstpodstawowy">
    <w:name w:val="Body Text"/>
    <w:aliases w:val="body text,Znak"/>
    <w:basedOn w:val="Normalny"/>
    <w:link w:val="TekstpodstawowyZnak"/>
    <w:semiHidden/>
    <w:unhideWhenUsed/>
    <w:rsid w:val="002F24B7"/>
    <w:pPr>
      <w:spacing w:after="0" w:line="240" w:lineRule="auto"/>
      <w:jc w:val="both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F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2019-03-04T12:46:00Z</cp:lastPrinted>
  <dcterms:created xsi:type="dcterms:W3CDTF">2019-05-29T09:01:00Z</dcterms:created>
  <dcterms:modified xsi:type="dcterms:W3CDTF">2019-05-29T09:12:00Z</dcterms:modified>
</cp:coreProperties>
</file>